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8BF8" w14:textId="77777777" w:rsidR="004128C1" w:rsidRPr="00F4757B" w:rsidRDefault="004128C1" w:rsidP="004128C1">
      <w:pPr>
        <w:pStyle w:val="NormalWeb"/>
        <w:shd w:val="clear" w:color="auto" w:fill="FFFFFF"/>
        <w:spacing w:before="0" w:beforeAutospacing="0" w:after="0" w:afterAutospacing="0"/>
        <w:jc w:val="right"/>
        <w:rPr>
          <w:rFonts w:ascii="web_Yekan" w:hAnsi="web_Yekan"/>
          <w:sz w:val="36"/>
          <w:szCs w:val="36"/>
        </w:rPr>
      </w:pPr>
      <w:r w:rsidRPr="00F4757B">
        <w:rPr>
          <w:rFonts w:ascii="web_Yekan" w:hAnsi="web_Yekan"/>
          <w:sz w:val="36"/>
          <w:szCs w:val="36"/>
          <w:rtl/>
        </w:rPr>
        <w:t>سیستم های اطلاعاتی حسابداری-جلد دوم مارشال بی. رامنی با ترجمه حسین سجادی انتشارات صفار</w:t>
      </w:r>
    </w:p>
    <w:p w14:paraId="08746172" w14:textId="26F2F0A7" w:rsidR="004128C1" w:rsidRPr="00F4757B" w:rsidRDefault="004128C1" w:rsidP="004128C1">
      <w:pPr>
        <w:pStyle w:val="NormalWeb"/>
        <w:shd w:val="clear" w:color="auto" w:fill="FFFFFF"/>
        <w:spacing w:before="0" w:beforeAutospacing="0" w:after="0" w:afterAutospacing="0"/>
        <w:jc w:val="right"/>
        <w:rPr>
          <w:rFonts w:ascii="web_Yekan" w:hAnsi="web_Yekan"/>
          <w:sz w:val="23"/>
          <w:szCs w:val="23"/>
        </w:rPr>
      </w:pPr>
      <w:r w:rsidRPr="00F4757B">
        <w:rPr>
          <w:rFonts w:ascii="web_Yekan" w:hAnsi="web_Yekan"/>
          <w:sz w:val="36"/>
          <w:szCs w:val="36"/>
          <w:rtl/>
        </w:rPr>
        <w:t>اگر چه امروز در اغلب کتاب ها حسابداری را به عنوان یک سیستم اطلاعاتی تعریف میکنند که کارش فرآوری داده های مالی است، اما متاسفانه این درس در برنامه آموزشی رشته حسابداری جایگاهی ندارد. اصولا دروس مختلفی  که به دانشجویان رشته حسابداری در سراسر دنیا ارائه میشود، به گونه ای است که دانشجویان را در موضوع کاربر حسابداری قرار میدهد و تقریبا در هیچ  یک از دروس این رشته دانشجویان با چگونگی شکل گیری نظام اطلاعاتی حسابداری آشنا نمیشوند، قوانین حاکم بر این نظام را می آموزند بدون آن که  بدانند چگونه  به وجود آمده است</w:t>
      </w:r>
      <w:r w:rsidRPr="00F4757B">
        <w:rPr>
          <w:rFonts w:ascii="web_Yekan" w:hAnsi="web_Yekan" w:hint="cs"/>
          <w:sz w:val="36"/>
          <w:szCs w:val="36"/>
          <w:rtl/>
        </w:rPr>
        <w:t>.</w:t>
      </w:r>
      <w:r w:rsidRPr="00F4757B">
        <w:rPr>
          <w:rFonts w:ascii="web_Yekan" w:hAnsi="web_Yekan"/>
          <w:sz w:val="23"/>
          <w:szCs w:val="23"/>
        </w:rPr>
        <w:t>.</w:t>
      </w:r>
    </w:p>
    <w:p w14:paraId="08BBB946" w14:textId="77777777" w:rsidR="004128C1" w:rsidRDefault="004128C1" w:rsidP="004128C1">
      <w:pPr>
        <w:rPr>
          <w:rFonts w:cs="Arial"/>
          <w:sz w:val="36"/>
          <w:szCs w:val="36"/>
          <w:rtl/>
        </w:rPr>
      </w:pPr>
    </w:p>
    <w:p w14:paraId="2F331B35" w14:textId="5106F84E" w:rsidR="004128C1" w:rsidRPr="004128C1" w:rsidRDefault="004128C1" w:rsidP="004128C1">
      <w:pPr>
        <w:jc w:val="right"/>
        <w:rPr>
          <w:sz w:val="36"/>
          <w:szCs w:val="36"/>
        </w:rPr>
      </w:pPr>
      <w:r w:rsidRPr="004128C1">
        <w:rPr>
          <w:rFonts w:cs="Arial"/>
          <w:sz w:val="36"/>
          <w:szCs w:val="36"/>
          <w:rtl/>
        </w:rPr>
        <w:t>نام کتاب :س</w:t>
      </w:r>
      <w:r w:rsidRPr="004128C1">
        <w:rPr>
          <w:rFonts w:cs="Arial" w:hint="cs"/>
          <w:sz w:val="36"/>
          <w:szCs w:val="36"/>
          <w:rtl/>
        </w:rPr>
        <w:t>ی</w:t>
      </w:r>
      <w:r w:rsidRPr="004128C1">
        <w:rPr>
          <w:rFonts w:cs="Arial" w:hint="eastAsia"/>
          <w:sz w:val="36"/>
          <w:szCs w:val="36"/>
          <w:rtl/>
        </w:rPr>
        <w:t>ستم</w:t>
      </w:r>
      <w:r w:rsidRPr="004128C1">
        <w:rPr>
          <w:rFonts w:cs="Arial"/>
          <w:sz w:val="36"/>
          <w:szCs w:val="36"/>
          <w:rtl/>
        </w:rPr>
        <w:t xml:space="preserve"> ها</w:t>
      </w:r>
      <w:r w:rsidRPr="004128C1">
        <w:rPr>
          <w:rFonts w:cs="Arial" w:hint="cs"/>
          <w:sz w:val="36"/>
          <w:szCs w:val="36"/>
          <w:rtl/>
        </w:rPr>
        <w:t>ی</w:t>
      </w:r>
      <w:r w:rsidRPr="004128C1">
        <w:rPr>
          <w:rFonts w:cs="Arial"/>
          <w:sz w:val="36"/>
          <w:szCs w:val="36"/>
          <w:rtl/>
        </w:rPr>
        <w:t xml:space="preserve"> اطلاعات</w:t>
      </w:r>
      <w:r w:rsidRPr="004128C1">
        <w:rPr>
          <w:rFonts w:cs="Arial" w:hint="cs"/>
          <w:sz w:val="36"/>
          <w:szCs w:val="36"/>
          <w:rtl/>
        </w:rPr>
        <w:t>ی</w:t>
      </w:r>
      <w:r w:rsidRPr="004128C1">
        <w:rPr>
          <w:rFonts w:cs="Arial"/>
          <w:sz w:val="36"/>
          <w:szCs w:val="36"/>
          <w:rtl/>
        </w:rPr>
        <w:t xml:space="preserve"> حسابدار</w:t>
      </w:r>
      <w:r w:rsidRPr="004128C1">
        <w:rPr>
          <w:rFonts w:cs="Arial" w:hint="cs"/>
          <w:sz w:val="36"/>
          <w:szCs w:val="36"/>
          <w:rtl/>
        </w:rPr>
        <w:t>ی</w:t>
      </w:r>
      <w:r w:rsidRPr="004128C1">
        <w:rPr>
          <w:rFonts w:cs="Arial"/>
          <w:sz w:val="36"/>
          <w:szCs w:val="36"/>
          <w:rtl/>
        </w:rPr>
        <w:t xml:space="preserve"> جلد </w:t>
      </w:r>
      <w:r>
        <w:rPr>
          <w:rFonts w:cs="Arial" w:hint="cs"/>
          <w:sz w:val="36"/>
          <w:szCs w:val="36"/>
          <w:rtl/>
        </w:rPr>
        <w:t>دوم</w:t>
      </w:r>
      <w:r w:rsidRPr="004128C1">
        <w:rPr>
          <w:sz w:val="36"/>
          <w:szCs w:val="36"/>
        </w:rPr>
        <w:t xml:space="preserve"> </w:t>
      </w:r>
    </w:p>
    <w:p w14:paraId="18738103" w14:textId="48916AF1" w:rsidR="004128C1" w:rsidRPr="004128C1" w:rsidRDefault="004128C1" w:rsidP="004128C1">
      <w:pPr>
        <w:jc w:val="right"/>
        <w:rPr>
          <w:sz w:val="36"/>
          <w:szCs w:val="36"/>
        </w:rPr>
      </w:pPr>
      <w:r w:rsidRPr="004128C1">
        <w:rPr>
          <w:rFonts w:cs="Arial" w:hint="eastAsia"/>
          <w:sz w:val="36"/>
          <w:szCs w:val="36"/>
          <w:rtl/>
        </w:rPr>
        <w:t>نام</w:t>
      </w:r>
      <w:r w:rsidRPr="004128C1">
        <w:rPr>
          <w:rFonts w:cs="Arial"/>
          <w:sz w:val="36"/>
          <w:szCs w:val="36"/>
          <w:rtl/>
        </w:rPr>
        <w:t xml:space="preserve"> نو</w:t>
      </w:r>
      <w:r w:rsidRPr="004128C1">
        <w:rPr>
          <w:rFonts w:cs="Arial" w:hint="cs"/>
          <w:sz w:val="36"/>
          <w:szCs w:val="36"/>
          <w:rtl/>
        </w:rPr>
        <w:t>ی</w:t>
      </w:r>
      <w:r w:rsidRPr="004128C1">
        <w:rPr>
          <w:rFonts w:cs="Arial" w:hint="eastAsia"/>
          <w:sz w:val="36"/>
          <w:szCs w:val="36"/>
          <w:rtl/>
        </w:rPr>
        <w:t>سنده</w:t>
      </w:r>
      <w:r w:rsidRPr="004128C1">
        <w:rPr>
          <w:rFonts w:cs="Arial"/>
          <w:sz w:val="36"/>
          <w:szCs w:val="36"/>
          <w:rtl/>
        </w:rPr>
        <w:t xml:space="preserve"> :  عباس کول</w:t>
      </w:r>
      <w:r w:rsidRPr="004128C1">
        <w:rPr>
          <w:rFonts w:cs="Arial" w:hint="cs"/>
          <w:sz w:val="36"/>
          <w:szCs w:val="36"/>
          <w:rtl/>
        </w:rPr>
        <w:t>ی</w:t>
      </w:r>
      <w:r w:rsidRPr="004128C1">
        <w:rPr>
          <w:rFonts w:cs="Arial" w:hint="eastAsia"/>
          <w:sz w:val="36"/>
          <w:szCs w:val="36"/>
          <w:rtl/>
        </w:rPr>
        <w:t>وند،</w:t>
      </w:r>
      <w:r w:rsidRPr="004128C1">
        <w:rPr>
          <w:rFonts w:cs="Arial"/>
          <w:sz w:val="36"/>
          <w:szCs w:val="36"/>
          <w:rtl/>
        </w:rPr>
        <w:t xml:space="preserve"> مارشال رامن</w:t>
      </w:r>
      <w:r w:rsidRPr="004128C1">
        <w:rPr>
          <w:rFonts w:cs="Arial" w:hint="cs"/>
          <w:sz w:val="36"/>
          <w:szCs w:val="36"/>
          <w:rtl/>
        </w:rPr>
        <w:t>ی</w:t>
      </w:r>
      <w:r w:rsidRPr="004128C1">
        <w:rPr>
          <w:rFonts w:cs="Arial" w:hint="eastAsia"/>
          <w:sz w:val="36"/>
          <w:szCs w:val="36"/>
          <w:rtl/>
        </w:rPr>
        <w:t>،</w:t>
      </w:r>
      <w:r w:rsidRPr="004128C1">
        <w:rPr>
          <w:rFonts w:cs="Arial"/>
          <w:sz w:val="36"/>
          <w:szCs w:val="36"/>
          <w:rtl/>
        </w:rPr>
        <w:t xml:space="preserve"> پل</w:t>
      </w:r>
      <w:r w:rsidR="00F4757B">
        <w:rPr>
          <w:rFonts w:cs="Arial" w:hint="cs"/>
          <w:sz w:val="36"/>
          <w:szCs w:val="36"/>
          <w:rtl/>
        </w:rPr>
        <w:t xml:space="preserve"> </w:t>
      </w:r>
      <w:r w:rsidRPr="004128C1">
        <w:rPr>
          <w:rFonts w:cs="Arial"/>
          <w:sz w:val="36"/>
          <w:szCs w:val="36"/>
          <w:rtl/>
        </w:rPr>
        <w:t>‌جان استا</w:t>
      </w:r>
      <w:r w:rsidRPr="004128C1">
        <w:rPr>
          <w:rFonts w:cs="Arial" w:hint="cs"/>
          <w:sz w:val="36"/>
          <w:szCs w:val="36"/>
          <w:rtl/>
        </w:rPr>
        <w:t>ی</w:t>
      </w:r>
      <w:r w:rsidRPr="004128C1">
        <w:rPr>
          <w:rFonts w:cs="Arial" w:hint="eastAsia"/>
          <w:sz w:val="36"/>
          <w:szCs w:val="36"/>
          <w:rtl/>
        </w:rPr>
        <w:t>نبرت</w:t>
      </w:r>
    </w:p>
    <w:p w14:paraId="22290691" w14:textId="428D7A16" w:rsidR="004128C1" w:rsidRPr="004128C1" w:rsidRDefault="004128C1" w:rsidP="004128C1">
      <w:pPr>
        <w:jc w:val="right"/>
        <w:rPr>
          <w:sz w:val="36"/>
          <w:szCs w:val="36"/>
        </w:rPr>
      </w:pPr>
      <w:r w:rsidRPr="004128C1">
        <w:rPr>
          <w:rFonts w:cs="Arial" w:hint="eastAsia"/>
          <w:sz w:val="36"/>
          <w:szCs w:val="36"/>
          <w:rtl/>
        </w:rPr>
        <w:t>مترجم</w:t>
      </w:r>
      <w:r w:rsidRPr="004128C1">
        <w:rPr>
          <w:rFonts w:cs="Arial"/>
          <w:sz w:val="36"/>
          <w:szCs w:val="36"/>
          <w:rtl/>
        </w:rPr>
        <w:t xml:space="preserve"> : س</w:t>
      </w:r>
      <w:r w:rsidRPr="004128C1">
        <w:rPr>
          <w:rFonts w:cs="Arial" w:hint="cs"/>
          <w:sz w:val="36"/>
          <w:szCs w:val="36"/>
          <w:rtl/>
        </w:rPr>
        <w:t>ی</w:t>
      </w:r>
      <w:r w:rsidRPr="004128C1">
        <w:rPr>
          <w:rFonts w:cs="Arial" w:hint="eastAsia"/>
          <w:sz w:val="36"/>
          <w:szCs w:val="36"/>
          <w:rtl/>
        </w:rPr>
        <w:t>دحس</w:t>
      </w:r>
      <w:r w:rsidRPr="004128C1">
        <w:rPr>
          <w:rFonts w:cs="Arial" w:hint="cs"/>
          <w:sz w:val="36"/>
          <w:szCs w:val="36"/>
          <w:rtl/>
        </w:rPr>
        <w:t>ی</w:t>
      </w:r>
      <w:r w:rsidRPr="004128C1">
        <w:rPr>
          <w:rFonts w:cs="Arial" w:hint="eastAsia"/>
          <w:sz w:val="36"/>
          <w:szCs w:val="36"/>
          <w:rtl/>
        </w:rPr>
        <w:t>ن</w:t>
      </w:r>
      <w:r w:rsidRPr="004128C1">
        <w:rPr>
          <w:rFonts w:cs="Arial"/>
          <w:sz w:val="36"/>
          <w:szCs w:val="36"/>
          <w:rtl/>
        </w:rPr>
        <w:t xml:space="preserve"> سجاد</w:t>
      </w:r>
      <w:r w:rsidRPr="004128C1">
        <w:rPr>
          <w:rFonts w:cs="Arial" w:hint="cs"/>
          <w:sz w:val="36"/>
          <w:szCs w:val="36"/>
          <w:rtl/>
        </w:rPr>
        <w:t>ی</w:t>
      </w:r>
    </w:p>
    <w:p w14:paraId="1AED9E2D" w14:textId="77777777" w:rsidR="004128C1" w:rsidRPr="004128C1" w:rsidRDefault="004128C1" w:rsidP="004128C1">
      <w:pPr>
        <w:jc w:val="right"/>
        <w:rPr>
          <w:sz w:val="36"/>
          <w:szCs w:val="36"/>
        </w:rPr>
      </w:pPr>
      <w:r w:rsidRPr="004128C1">
        <w:rPr>
          <w:rFonts w:cs="Arial" w:hint="eastAsia"/>
          <w:sz w:val="36"/>
          <w:szCs w:val="36"/>
          <w:rtl/>
        </w:rPr>
        <w:t>انتشارات</w:t>
      </w:r>
      <w:r w:rsidRPr="004128C1">
        <w:rPr>
          <w:rFonts w:cs="Arial"/>
          <w:sz w:val="36"/>
          <w:szCs w:val="36"/>
          <w:rtl/>
        </w:rPr>
        <w:t xml:space="preserve"> :صفار</w:t>
      </w:r>
    </w:p>
    <w:p w14:paraId="28D9F25A" w14:textId="77777777" w:rsidR="004128C1" w:rsidRPr="004128C1" w:rsidRDefault="004128C1" w:rsidP="004128C1">
      <w:pPr>
        <w:jc w:val="right"/>
        <w:rPr>
          <w:sz w:val="36"/>
          <w:szCs w:val="36"/>
        </w:rPr>
      </w:pPr>
      <w:r w:rsidRPr="004128C1">
        <w:rPr>
          <w:rFonts w:cs="Arial" w:hint="eastAsia"/>
          <w:sz w:val="36"/>
          <w:szCs w:val="36"/>
          <w:rtl/>
        </w:rPr>
        <w:t>سال</w:t>
      </w:r>
      <w:r w:rsidRPr="004128C1">
        <w:rPr>
          <w:rFonts w:cs="Arial"/>
          <w:sz w:val="36"/>
          <w:szCs w:val="36"/>
          <w:rtl/>
        </w:rPr>
        <w:t xml:space="preserve"> انتشار : 1396</w:t>
      </w:r>
    </w:p>
    <w:p w14:paraId="4C331D8B" w14:textId="77777777" w:rsidR="004128C1" w:rsidRPr="004128C1" w:rsidRDefault="004128C1" w:rsidP="004128C1">
      <w:pPr>
        <w:jc w:val="right"/>
        <w:rPr>
          <w:sz w:val="36"/>
          <w:szCs w:val="36"/>
        </w:rPr>
      </w:pPr>
      <w:r w:rsidRPr="004128C1">
        <w:rPr>
          <w:rFonts w:cs="Arial" w:hint="eastAsia"/>
          <w:sz w:val="36"/>
          <w:szCs w:val="36"/>
          <w:rtl/>
        </w:rPr>
        <w:t>فرمت</w:t>
      </w:r>
      <w:r w:rsidRPr="004128C1">
        <w:rPr>
          <w:rFonts w:cs="Arial"/>
          <w:sz w:val="36"/>
          <w:szCs w:val="36"/>
          <w:rtl/>
        </w:rPr>
        <w:t xml:space="preserve"> کتاب :کاغذ</w:t>
      </w:r>
      <w:r w:rsidRPr="004128C1">
        <w:rPr>
          <w:rFonts w:cs="Arial" w:hint="cs"/>
          <w:sz w:val="36"/>
          <w:szCs w:val="36"/>
          <w:rtl/>
        </w:rPr>
        <w:t>ی</w:t>
      </w:r>
      <w:r w:rsidRPr="004128C1">
        <w:rPr>
          <w:sz w:val="36"/>
          <w:szCs w:val="36"/>
        </w:rPr>
        <w:t xml:space="preserve"> </w:t>
      </w:r>
    </w:p>
    <w:p w14:paraId="600135D6" w14:textId="430D5AA5" w:rsidR="004128C1" w:rsidRPr="004128C1" w:rsidRDefault="004128C1" w:rsidP="004128C1">
      <w:pPr>
        <w:jc w:val="right"/>
        <w:rPr>
          <w:sz w:val="36"/>
          <w:szCs w:val="36"/>
        </w:rPr>
      </w:pPr>
      <w:r w:rsidRPr="004128C1">
        <w:rPr>
          <w:rFonts w:cs="Arial" w:hint="eastAsia"/>
          <w:sz w:val="36"/>
          <w:szCs w:val="36"/>
          <w:rtl/>
        </w:rPr>
        <w:t>تعداد</w:t>
      </w:r>
      <w:r w:rsidRPr="004128C1">
        <w:rPr>
          <w:rFonts w:cs="Arial"/>
          <w:sz w:val="36"/>
          <w:szCs w:val="36"/>
          <w:rtl/>
        </w:rPr>
        <w:t xml:space="preserve"> صفحات :</w:t>
      </w:r>
      <w:r>
        <w:rPr>
          <w:rFonts w:cs="Arial" w:hint="cs"/>
          <w:sz w:val="36"/>
          <w:szCs w:val="36"/>
          <w:rtl/>
        </w:rPr>
        <w:t>616</w:t>
      </w:r>
    </w:p>
    <w:p w14:paraId="297B3281" w14:textId="4D23D651" w:rsidR="004128C1" w:rsidRPr="004128C1" w:rsidRDefault="004128C1" w:rsidP="004128C1">
      <w:pPr>
        <w:jc w:val="right"/>
        <w:rPr>
          <w:sz w:val="36"/>
          <w:szCs w:val="36"/>
        </w:rPr>
      </w:pPr>
      <w:r w:rsidRPr="004128C1">
        <w:rPr>
          <w:rFonts w:ascii="web_Yekan" w:hAnsi="web_Yekan"/>
          <w:spacing w:val="-5"/>
          <w:sz w:val="36"/>
          <w:szCs w:val="36"/>
          <w:shd w:val="clear" w:color="auto" w:fill="F9F9F9"/>
        </w:rPr>
        <w:t>978</w:t>
      </w:r>
      <w:r w:rsidRPr="004128C1">
        <w:rPr>
          <w:rFonts w:ascii="web_Yekan" w:hAnsi="web_Yekan" w:hint="cs"/>
          <w:spacing w:val="-5"/>
          <w:sz w:val="36"/>
          <w:szCs w:val="36"/>
          <w:shd w:val="clear" w:color="auto" w:fill="F9F9F9"/>
          <w:rtl/>
        </w:rPr>
        <w:t>-</w:t>
      </w:r>
      <w:r w:rsidRPr="004128C1">
        <w:rPr>
          <w:rFonts w:ascii="web_Yekan" w:hAnsi="web_Yekan"/>
          <w:spacing w:val="-5"/>
          <w:sz w:val="36"/>
          <w:szCs w:val="36"/>
          <w:shd w:val="clear" w:color="auto" w:fill="F9F9F9"/>
        </w:rPr>
        <w:t>964</w:t>
      </w:r>
      <w:r w:rsidRPr="004128C1">
        <w:rPr>
          <w:rFonts w:ascii="web_Yekan" w:hAnsi="web_Yekan" w:hint="cs"/>
          <w:spacing w:val="-5"/>
          <w:sz w:val="36"/>
          <w:szCs w:val="36"/>
          <w:shd w:val="clear" w:color="auto" w:fill="F9F9F9"/>
          <w:rtl/>
        </w:rPr>
        <w:t>-</w:t>
      </w:r>
      <w:r w:rsidRPr="004128C1">
        <w:rPr>
          <w:rFonts w:ascii="web_Yekan" w:hAnsi="web_Yekan"/>
          <w:spacing w:val="-5"/>
          <w:sz w:val="36"/>
          <w:szCs w:val="36"/>
          <w:shd w:val="clear" w:color="auto" w:fill="F9F9F9"/>
        </w:rPr>
        <w:t>3885</w:t>
      </w:r>
      <w:r w:rsidRPr="004128C1">
        <w:rPr>
          <w:rFonts w:ascii="web_Yekan" w:hAnsi="web_Yekan" w:hint="cs"/>
          <w:spacing w:val="-5"/>
          <w:sz w:val="36"/>
          <w:szCs w:val="36"/>
          <w:shd w:val="clear" w:color="auto" w:fill="F9F9F9"/>
          <w:rtl/>
        </w:rPr>
        <w:t>-</w:t>
      </w:r>
      <w:r w:rsidRPr="004128C1">
        <w:rPr>
          <w:rFonts w:ascii="web_Yekan" w:hAnsi="web_Yekan"/>
          <w:spacing w:val="-5"/>
          <w:sz w:val="36"/>
          <w:szCs w:val="36"/>
          <w:shd w:val="clear" w:color="auto" w:fill="F9F9F9"/>
        </w:rPr>
        <w:t>26</w:t>
      </w:r>
      <w:r w:rsidRPr="004128C1">
        <w:rPr>
          <w:rFonts w:ascii="web_Yekan" w:hAnsi="web_Yekan" w:hint="cs"/>
          <w:spacing w:val="-5"/>
          <w:sz w:val="36"/>
          <w:szCs w:val="36"/>
          <w:shd w:val="clear" w:color="auto" w:fill="F9F9F9"/>
          <w:rtl/>
        </w:rPr>
        <w:t>-</w:t>
      </w:r>
      <w:r w:rsidRPr="004128C1">
        <w:rPr>
          <w:rFonts w:ascii="web_Yekan" w:hAnsi="web_Yekan"/>
          <w:spacing w:val="-5"/>
          <w:sz w:val="36"/>
          <w:szCs w:val="36"/>
          <w:shd w:val="clear" w:color="auto" w:fill="F9F9F9"/>
        </w:rPr>
        <w:t>7</w:t>
      </w:r>
      <w:r w:rsidRPr="004128C1">
        <w:rPr>
          <w:rFonts w:cs="Arial" w:hint="eastAsia"/>
          <w:sz w:val="36"/>
          <w:szCs w:val="36"/>
          <w:rtl/>
        </w:rPr>
        <w:t xml:space="preserve"> </w:t>
      </w:r>
      <w:r w:rsidRPr="004128C1">
        <w:rPr>
          <w:rFonts w:cs="Arial" w:hint="eastAsia"/>
          <w:sz w:val="36"/>
          <w:szCs w:val="36"/>
          <w:rtl/>
        </w:rPr>
        <w:t>شابک</w:t>
      </w:r>
    </w:p>
    <w:p w14:paraId="4AB7EF6A" w14:textId="764D3795" w:rsidR="00687F5A" w:rsidRPr="004128C1" w:rsidRDefault="004128C1" w:rsidP="004128C1">
      <w:pPr>
        <w:jc w:val="right"/>
        <w:rPr>
          <w:sz w:val="36"/>
          <w:szCs w:val="36"/>
        </w:rPr>
      </w:pPr>
      <w:r w:rsidRPr="004128C1">
        <w:rPr>
          <w:rFonts w:cs="Arial" w:hint="eastAsia"/>
          <w:sz w:val="36"/>
          <w:szCs w:val="36"/>
          <w:rtl/>
        </w:rPr>
        <w:t>موضوع</w:t>
      </w:r>
      <w:r w:rsidRPr="004128C1">
        <w:rPr>
          <w:rFonts w:cs="Arial"/>
          <w:sz w:val="36"/>
          <w:szCs w:val="36"/>
          <w:rtl/>
        </w:rPr>
        <w:t xml:space="preserve"> کتاب :حسابدار</w:t>
      </w:r>
      <w:r w:rsidRPr="004128C1">
        <w:rPr>
          <w:rFonts w:cs="Arial" w:hint="cs"/>
          <w:sz w:val="36"/>
          <w:szCs w:val="36"/>
          <w:rtl/>
        </w:rPr>
        <w:t>ی</w:t>
      </w:r>
    </w:p>
    <w:sectPr w:rsidR="00687F5A" w:rsidRPr="004128C1" w:rsidSect="004128C1">
      <w:pgSz w:w="12240" w:h="15840"/>
      <w:pgMar w:top="1440" w:right="1440" w:bottom="1440" w:left="1440"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C1B8" w14:textId="77777777" w:rsidR="00183F1F" w:rsidRDefault="00183F1F" w:rsidP="004128C1">
      <w:pPr>
        <w:spacing w:after="0" w:line="240" w:lineRule="auto"/>
      </w:pPr>
      <w:r>
        <w:separator/>
      </w:r>
    </w:p>
  </w:endnote>
  <w:endnote w:type="continuationSeparator" w:id="0">
    <w:p w14:paraId="39BC18D7" w14:textId="77777777" w:rsidR="00183F1F" w:rsidRDefault="00183F1F" w:rsidP="0041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_Yek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F7FF" w14:textId="77777777" w:rsidR="00183F1F" w:rsidRDefault="00183F1F" w:rsidP="004128C1">
      <w:pPr>
        <w:spacing w:after="0" w:line="240" w:lineRule="auto"/>
      </w:pPr>
      <w:r>
        <w:separator/>
      </w:r>
    </w:p>
  </w:footnote>
  <w:footnote w:type="continuationSeparator" w:id="0">
    <w:p w14:paraId="5E26C547" w14:textId="77777777" w:rsidR="00183F1F" w:rsidRDefault="00183F1F" w:rsidP="00412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5A"/>
    <w:rsid w:val="00183F1F"/>
    <w:rsid w:val="004128C1"/>
    <w:rsid w:val="00687F5A"/>
    <w:rsid w:val="00F47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A189"/>
  <w15:chartTrackingRefBased/>
  <w15:docId w15:val="{C1259320-3FBF-4402-8E18-932CCAEF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8C1"/>
  </w:style>
  <w:style w:type="paragraph" w:styleId="Footer">
    <w:name w:val="footer"/>
    <w:basedOn w:val="Normal"/>
    <w:link w:val="FooterChar"/>
    <w:uiPriority w:val="99"/>
    <w:unhideWhenUsed/>
    <w:rsid w:val="00412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8C1"/>
  </w:style>
  <w:style w:type="paragraph" w:styleId="NormalWeb">
    <w:name w:val="Normal (Web)"/>
    <w:basedOn w:val="Normal"/>
    <w:uiPriority w:val="99"/>
    <w:semiHidden/>
    <w:unhideWhenUsed/>
    <w:rsid w:val="00412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2021-11-19T17:44:00Z</dcterms:created>
  <dcterms:modified xsi:type="dcterms:W3CDTF">2021-11-19T17:49:00Z</dcterms:modified>
</cp:coreProperties>
</file>